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1A" w:rsidRDefault="00DE591A" w:rsidP="00DE59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E591A" w:rsidRDefault="00DE591A" w:rsidP="00DE59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-2"/>
          <w:sz w:val="28"/>
          <w:szCs w:val="28"/>
        </w:rPr>
        <w:br/>
        <w:t>КУЙТУНСКИЙ РАЙОН</w:t>
      </w:r>
    </w:p>
    <w:p w:rsidR="00DE591A" w:rsidRDefault="00DE591A" w:rsidP="00DE591A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ДУМА  НОВОТЕЛЬБИНКОГО МУНИЦИПАЛЬНОГО ОБРАЗОВАНИЯ</w:t>
      </w:r>
    </w:p>
    <w:p w:rsidR="00DE591A" w:rsidRDefault="00DE591A" w:rsidP="00DE591A">
      <w:pPr>
        <w:shd w:val="clear" w:color="auto" w:fill="FFFFFF"/>
        <w:ind w:left="2832" w:firstLine="708"/>
        <w:rPr>
          <w:rFonts w:ascii="Times New Roman" w:hAnsi="Times New Roman"/>
          <w:b/>
          <w:bCs/>
          <w:color w:val="000000"/>
          <w:spacing w:val="5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1"/>
          <w:sz w:val="28"/>
          <w:szCs w:val="28"/>
        </w:rPr>
        <w:t>(третьего созыва)</w:t>
      </w:r>
    </w:p>
    <w:p w:rsidR="00DE591A" w:rsidRDefault="00DE591A" w:rsidP="00DE591A">
      <w:pPr>
        <w:shd w:val="clear" w:color="auto" w:fill="FFFFFF"/>
        <w:ind w:left="2832" w:firstLine="708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1"/>
          <w:sz w:val="28"/>
          <w:szCs w:val="28"/>
        </w:rPr>
        <w:t>РЕШЕНИЕ</w:t>
      </w:r>
    </w:p>
    <w:p w:rsidR="00DE591A" w:rsidRDefault="00DE591A" w:rsidP="00DE5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02.02.2015 г.                                      п. Новая Тельба                                   № </w:t>
      </w:r>
      <w:r w:rsidR="00CB73DA">
        <w:rPr>
          <w:rFonts w:ascii="Times New Roman" w:hAnsi="Times New Roman"/>
          <w:sz w:val="24"/>
          <w:szCs w:val="24"/>
        </w:rPr>
        <w:t>3</w:t>
      </w:r>
    </w:p>
    <w:p w:rsidR="00DE591A" w:rsidRDefault="00DE591A" w:rsidP="00DE591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усилении контроля по противопожарной безопасности</w:t>
      </w:r>
    </w:p>
    <w:p w:rsidR="00DE591A" w:rsidRDefault="00DE591A" w:rsidP="00DE591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 территории Новотельбинского муниципального </w:t>
      </w:r>
    </w:p>
    <w:p w:rsidR="00DE591A" w:rsidRDefault="00DE591A" w:rsidP="00DE591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образования на  летний период 2015 года </w:t>
      </w:r>
    </w:p>
    <w:p w:rsidR="00DE591A" w:rsidRDefault="00DE591A" w:rsidP="00DE591A">
      <w:pPr>
        <w:pStyle w:val="a3"/>
        <w:rPr>
          <w:b/>
        </w:rPr>
      </w:pPr>
    </w:p>
    <w:p w:rsidR="00DE591A" w:rsidRDefault="00DE591A" w:rsidP="00DE591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наступлением периода особой пожарной опасности, связанной с ростом количества бытовых пожаров, в целях обеспечения безопасности жизнедеятельности населения Новотельбинского муниципального образования,  в соответствии с Федеральным законом от 21.12.1994г. № 69 –ФЗ « О пожарной безопасности»,  Федеральным законом  от 21.12.1994 г. « О защите населения и территорий от чрезвычайных ситуаций природного и техногенного характера»,   Распоряжением Губернатора Иркутской области № 269-ра от 02.09.2008</w:t>
      </w:r>
      <w:proofErr w:type="gramEnd"/>
      <w:r>
        <w:rPr>
          <w:rFonts w:ascii="Times New Roman" w:hAnsi="Times New Roman"/>
          <w:sz w:val="24"/>
          <w:szCs w:val="24"/>
        </w:rPr>
        <w:t>г. « О мерах по предупреждению чрезвычайных ситуаций, пожаров и обеспечения безопасности людей», ст.23 закона Иркутской области от 02.04.2003 г. № 16-ОЗ« О пожарной безопасности в Иркутской области»,  Дума Новотельбинского муниципального образования</w:t>
      </w:r>
    </w:p>
    <w:p w:rsidR="00DE591A" w:rsidRDefault="00DE591A" w:rsidP="00DE591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 А:</w:t>
      </w:r>
    </w:p>
    <w:p w:rsidR="00DE591A" w:rsidRDefault="00DE591A" w:rsidP="00DE591A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Провести подворный обход депутатами Новотельбинского МО, провести разъяснительные беседы с жителями  каждого подворья о возможной угрозе возникновения бытовых пожаров в летнее время  на территории поселения.</w:t>
      </w:r>
    </w:p>
    <w:p w:rsidR="00DE591A" w:rsidRDefault="00DE591A" w:rsidP="00DE5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Проводить разъяснительные беседы о противопожарной безопасности в местах скопления людей (школе, клубе, магазине, почте, администрации).</w:t>
      </w:r>
    </w:p>
    <w:p w:rsidR="00DE591A" w:rsidRDefault="00DE591A" w:rsidP="00DE591A">
      <w:pPr>
        <w:rPr>
          <w:rFonts w:ascii="Times New Roman" w:hAnsi="Times New Roman"/>
          <w:sz w:val="24"/>
          <w:szCs w:val="24"/>
        </w:rPr>
      </w:pPr>
    </w:p>
    <w:p w:rsidR="00BA42E9" w:rsidRDefault="00DE591A" w:rsidP="00DE591A">
      <w:r>
        <w:rPr>
          <w:rFonts w:ascii="Times New Roman" w:hAnsi="Times New Roman"/>
          <w:sz w:val="24"/>
          <w:szCs w:val="24"/>
        </w:rPr>
        <w:t>Глава администрации:                                                 Н.М. Толстихина</w:t>
      </w:r>
    </w:p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91A"/>
    <w:rsid w:val="003324F0"/>
    <w:rsid w:val="003328AE"/>
    <w:rsid w:val="0061164B"/>
    <w:rsid w:val="00691C8B"/>
    <w:rsid w:val="0077213A"/>
    <w:rsid w:val="00BA42E9"/>
    <w:rsid w:val="00CB73DA"/>
    <w:rsid w:val="00D1487E"/>
    <w:rsid w:val="00DE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9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2015-02-18T04:21:00Z</dcterms:created>
  <dcterms:modified xsi:type="dcterms:W3CDTF">2015-02-19T03:11:00Z</dcterms:modified>
</cp:coreProperties>
</file>